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C9" w:rsidRDefault="009425A1" w:rsidP="009425A1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9425A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ขั้นตอน</w:t>
      </w:r>
      <w:r w:rsidR="002153C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/แนวปฏิบัติ</w:t>
      </w:r>
      <w:r w:rsidRPr="009425A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การเผยแพร่ข้อมูล</w:t>
      </w:r>
      <w:r w:rsidRPr="009425A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ต่อสาธารณะผ่านเว็บไซต์</w:t>
      </w:r>
      <w:r w:rsidRPr="009425A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:rsidR="009425A1" w:rsidRDefault="009425A1" w:rsidP="009425A1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9425A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และสื่อออนไลน์ของมหาวิทยาลัย</w:t>
      </w:r>
    </w:p>
    <w:p w:rsidR="009425A1" w:rsidRDefault="009425A1" w:rsidP="009425A1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25A1" w:rsidRPr="009425A1" w:rsidRDefault="009425A1" w:rsidP="009E02E2">
      <w:pPr>
        <w:pStyle w:val="ac"/>
        <w:numPr>
          <w:ilvl w:val="0"/>
          <w:numId w:val="5"/>
        </w:numPr>
        <w:tabs>
          <w:tab w:val="left" w:pos="709"/>
        </w:tabs>
        <w:spacing w:after="0"/>
        <w:ind w:left="0"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25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การเผยแพร่ข้อมูล</w:t>
      </w:r>
      <w:r w:rsidRPr="009425A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ต่อสาธารณะผ่านเว็บไซต์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และสื่อออนไลน์ของมหาวิทยาลัย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ให้ดำเนินการ</w:t>
      </w:r>
      <w:r w:rsidR="002153C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ตามขั้นตอนการเผยแพร่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8D250B" w:rsidRPr="00AE25CF" w:rsidRDefault="008D250B" w:rsidP="00950624">
      <w:pPr>
        <w:pStyle w:val="a3"/>
        <w:tabs>
          <w:tab w:val="left" w:pos="1134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25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E25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425A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E25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ขั้นตอนการเผยแพร่ข้อมูลบน</w:t>
      </w:r>
      <w:r w:rsidRPr="00AE25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เว็บไซต์มหาวิทยาลัย</w:t>
      </w:r>
      <w:r w:rsidRPr="00AE25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25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โดยสำนักวิทยบริการและเทคโนโลยีสารสนเทศ</w:t>
      </w:r>
    </w:p>
    <w:p w:rsidR="008F760F" w:rsidRPr="008F760F" w:rsidRDefault="008F760F" w:rsidP="009425A1">
      <w:pPr>
        <w:pStyle w:val="a3"/>
        <w:numPr>
          <w:ilvl w:val="2"/>
          <w:numId w:val="1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F760F">
        <w:rPr>
          <w:rFonts w:ascii="TH SarabunPSK" w:hAnsi="TH SarabunPSK" w:cs="TH SarabunPSK"/>
          <w:sz w:val="32"/>
          <w:szCs w:val="32"/>
          <w:cs/>
        </w:rPr>
        <w:t>ผู้รับผิดชอบข้อมูลจัดเตรียมข้อมูล ตรวจสอบความถูกต้องและสมบูรณ์ของข้อมูล ที่ต้องการเผยแพร่ โดยนำเสนอต่อหัวหน้าหน่วยงานภายในเพื่อตรวจสอบ โดยผู้รับผิดชอบข้อมูลต้องจัดทำข้อมูลให้มีความถูกต้อง สมบูรณ์ และเป็นปัจจุบันอยู่เสมอ</w:t>
      </w:r>
    </w:p>
    <w:p w:rsidR="008F760F" w:rsidRPr="00180BD9" w:rsidRDefault="008F760F" w:rsidP="009425A1">
      <w:pPr>
        <w:pStyle w:val="a3"/>
        <w:numPr>
          <w:ilvl w:val="2"/>
          <w:numId w:val="1"/>
        </w:numPr>
        <w:tabs>
          <w:tab w:val="left" w:pos="1560"/>
        </w:tabs>
        <w:ind w:left="0" w:firstLine="1134"/>
        <w:rPr>
          <w:rFonts w:ascii="TH SarabunPSK" w:hAnsi="TH SarabunPSK" w:cs="TH SarabunPSK"/>
          <w:sz w:val="32"/>
          <w:szCs w:val="32"/>
        </w:rPr>
      </w:pPr>
      <w:r w:rsidRPr="008F760F">
        <w:rPr>
          <w:rFonts w:ascii="TH SarabunPSK" w:hAnsi="TH SarabunPSK" w:cs="TH SarabunPSK"/>
          <w:sz w:val="32"/>
          <w:szCs w:val="32"/>
          <w:cs/>
        </w:rPr>
        <w:t xml:space="preserve">หน่วยงานภายในนำข้อมูลที่ได้รับความเห็นชอบจากหัวหน้าหน่วยงานภายใน ส่งให้ผู้ดูแลเว็บไซต์ของมหาวิทยาลัย พร้อมแบบฟอร์มการขอเผยแพร่ข้อมูล 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https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://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arit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pcru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ac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th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/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home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/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documents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/</w:t>
      </w:r>
      <w:r w:rsidR="00180BD9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form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-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arit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-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011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 w:rsidR="00266D0C" w:rsidRPr="00180BD9">
        <w:rPr>
          <w:rStyle w:val="a5"/>
          <w:rFonts w:ascii="TH SarabunPSK" w:hAnsi="TH SarabunPSK" w:cs="TH SarabunPSK"/>
          <w:color w:val="auto"/>
          <w:sz w:val="32"/>
          <w:szCs w:val="32"/>
          <w:u w:val="none"/>
        </w:rPr>
        <w:t>pdf</w:t>
      </w:r>
      <w:r w:rsidR="00266D0C" w:rsidRPr="00180B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BD9">
        <w:rPr>
          <w:rFonts w:ascii="TH SarabunPSK" w:hAnsi="TH SarabunPSK" w:cs="TH SarabunPSK"/>
          <w:sz w:val="32"/>
          <w:szCs w:val="32"/>
          <w:cs/>
        </w:rPr>
        <w:t xml:space="preserve">ผ่านทางจดหมายอิเล็กทรอนิกส์ </w:t>
      </w:r>
      <w:r w:rsidRPr="00180BD9">
        <w:rPr>
          <w:rFonts w:ascii="TH SarabunPSK" w:hAnsi="TH SarabunPSK" w:cs="TH SarabunPSK"/>
          <w:sz w:val="32"/>
          <w:szCs w:val="32"/>
        </w:rPr>
        <w:t>webmaster_pcru@pcru</w:t>
      </w:r>
      <w:r w:rsidRPr="00180BD9">
        <w:rPr>
          <w:rFonts w:ascii="TH SarabunPSK" w:hAnsi="TH SarabunPSK" w:cs="TH SarabunPSK"/>
          <w:sz w:val="32"/>
          <w:szCs w:val="32"/>
          <w:cs/>
        </w:rPr>
        <w:t>.</w:t>
      </w:r>
      <w:r w:rsidRPr="00180BD9">
        <w:rPr>
          <w:rFonts w:ascii="TH SarabunPSK" w:hAnsi="TH SarabunPSK" w:cs="TH SarabunPSK"/>
          <w:sz w:val="32"/>
          <w:szCs w:val="32"/>
        </w:rPr>
        <w:t>ac</w:t>
      </w:r>
      <w:r w:rsidRPr="00180BD9">
        <w:rPr>
          <w:rFonts w:ascii="TH SarabunPSK" w:hAnsi="TH SarabunPSK" w:cs="TH SarabunPSK"/>
          <w:sz w:val="32"/>
          <w:szCs w:val="32"/>
          <w:cs/>
        </w:rPr>
        <w:t>.</w:t>
      </w:r>
      <w:r w:rsidRPr="00180BD9">
        <w:rPr>
          <w:rFonts w:ascii="TH SarabunPSK" w:hAnsi="TH SarabunPSK" w:cs="TH SarabunPSK"/>
          <w:sz w:val="32"/>
          <w:szCs w:val="32"/>
        </w:rPr>
        <w:t>th</w:t>
      </w:r>
    </w:p>
    <w:p w:rsidR="008F760F" w:rsidRPr="00180BD9" w:rsidRDefault="008F760F" w:rsidP="009425A1">
      <w:pPr>
        <w:pStyle w:val="a3"/>
        <w:numPr>
          <w:ilvl w:val="2"/>
          <w:numId w:val="1"/>
        </w:numPr>
        <w:tabs>
          <w:tab w:val="left" w:pos="1560"/>
        </w:tabs>
        <w:ind w:left="0" w:firstLine="1134"/>
        <w:rPr>
          <w:rFonts w:ascii="TH SarabunPSK" w:hAnsi="TH SarabunPSK" w:cs="TH SarabunPSK"/>
          <w:sz w:val="32"/>
          <w:szCs w:val="32"/>
        </w:rPr>
      </w:pPr>
      <w:r w:rsidRPr="00180BD9">
        <w:rPr>
          <w:rFonts w:ascii="TH SarabunPSK" w:hAnsi="TH SarabunPSK" w:cs="TH SarabunPSK"/>
          <w:sz w:val="32"/>
          <w:szCs w:val="32"/>
          <w:cs/>
        </w:rPr>
        <w:t>ผู้ดูแลเว็บไซต์ของมหาวิทยาลัย ดำเนินการตรวจสอบความถูกต้องครบถ้วนและสมบูรณ์ หลังจากนั้นให้ดำเนินการบันทึกข้อมูลเข้าสู่เว็บไซต์ และทำการเผยแพร่ต่อไป</w:t>
      </w:r>
    </w:p>
    <w:p w:rsidR="008F760F" w:rsidRPr="00180BD9" w:rsidRDefault="008F760F" w:rsidP="009425A1">
      <w:pPr>
        <w:pStyle w:val="a3"/>
        <w:numPr>
          <w:ilvl w:val="2"/>
          <w:numId w:val="1"/>
        </w:numPr>
        <w:tabs>
          <w:tab w:val="left" w:pos="1560"/>
        </w:tabs>
        <w:ind w:left="0" w:firstLine="1134"/>
        <w:rPr>
          <w:rFonts w:ascii="TH SarabunPSK" w:hAnsi="TH SarabunPSK" w:cs="TH SarabunPSK"/>
          <w:sz w:val="32"/>
          <w:szCs w:val="32"/>
        </w:rPr>
      </w:pPr>
      <w:r w:rsidRPr="00180BD9">
        <w:rPr>
          <w:rFonts w:ascii="TH SarabunPSK" w:hAnsi="TH SarabunPSK" w:cs="TH SarabunPSK"/>
          <w:sz w:val="32"/>
          <w:szCs w:val="32"/>
          <w:cs/>
        </w:rPr>
        <w:t>ภายหลังจากเผยแพร่ข้อมูลแล้ว ให้ผู้ดูแลเว็บไซต์ของมหาวิทยาลัย แจ้งให้หน่วยงานภายในทราบทางจดหมายอิเล็กทรอนิกส์</w:t>
      </w:r>
    </w:p>
    <w:p w:rsidR="008F760F" w:rsidRDefault="008F760F" w:rsidP="008D250B">
      <w:pPr>
        <w:pStyle w:val="a4"/>
        <w:tabs>
          <w:tab w:val="left" w:pos="1418"/>
        </w:tabs>
        <w:spacing w:before="0" w:beforeAutospacing="0" w:after="0" w:afterAutospacing="0"/>
        <w:ind w:firstLine="851"/>
        <w:textAlignment w:val="baseline"/>
        <w:rPr>
          <w:rFonts w:ascii="TH SarabunPSK" w:hAnsi="TH SarabunPSK" w:cs="TH SarabunPSK"/>
          <w:sz w:val="32"/>
          <w:szCs w:val="32"/>
        </w:rPr>
      </w:pPr>
    </w:p>
    <w:p w:rsidR="008D250B" w:rsidRPr="00AE25CF" w:rsidRDefault="009E02E2" w:rsidP="009E02E2">
      <w:pPr>
        <w:tabs>
          <w:tab w:val="left" w:pos="1134"/>
        </w:tabs>
        <w:spacing w:after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2E79" w:rsidRPr="00AE25C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D250B" w:rsidRPr="00AE25C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ขั้นตอนการเผยแพร่ข่าวประชาสัมพันธ์ผ่าน</w:t>
      </w:r>
      <w:r w:rsidR="008D250B" w:rsidRPr="008F76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ระบบประชาสัมพันธ์ข่าวสารบน</w:t>
      </w:r>
      <w:r w:rsidR="008D250B" w:rsidRPr="00AE25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เว็บไซต์มหาวิทยาลัยราชภัฏเพชรบูรณ์</w:t>
      </w:r>
      <w:r w:rsidR="008D250B" w:rsidRPr="00AE25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250B" w:rsidRPr="00AE25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โดยหน่วยงานภายในดำเนินการด้วยตนเอง</w:t>
      </w:r>
    </w:p>
    <w:p w:rsidR="008F760F" w:rsidRPr="00180BD9" w:rsidRDefault="00266D0C" w:rsidP="009E02E2">
      <w:pPr>
        <w:pStyle w:val="a4"/>
        <w:tabs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="008D250B" w:rsidRPr="008D250B">
        <w:rPr>
          <w:rFonts w:ascii="TH SarabunPSK" w:hAnsi="TH SarabunPSK" w:cs="TH SarabunPSK"/>
          <w:sz w:val="32"/>
          <w:szCs w:val="32"/>
          <w:cs/>
        </w:rPr>
        <w:t>หน่วยงานภายในดำเนินการขอสิทธิ์ใช้งานระบบประชาสัมพันธ์ข่าวสารบนเว็บไซต์มหาวิทยาลัย</w:t>
      </w:r>
      <w:r w:rsidR="008F76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D250B" w:rsidRPr="008D250B">
        <w:rPr>
          <w:rFonts w:ascii="TH SarabunPSK" w:hAnsi="TH SarabunPSK" w:cs="TH SarabunPSK"/>
          <w:sz w:val="32"/>
          <w:szCs w:val="32"/>
          <w:cs/>
        </w:rPr>
        <w:t>ราชภัฏเพชรบูรณ์</w:t>
      </w:r>
      <w:r w:rsidR="008F7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60F" w:rsidRPr="008D250B">
        <w:rPr>
          <w:rFonts w:ascii="TH SarabunPSK" w:hAnsi="TH SarabunPSK" w:cs="TH SarabunPSK"/>
          <w:sz w:val="32"/>
          <w:szCs w:val="32"/>
          <w:cs/>
        </w:rPr>
        <w:t>โดยผ่านการเห็นชอบจากหัวหน้าหน่วยงานภายในของตน</w:t>
      </w:r>
      <w:r w:rsidR="008F7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60F" w:rsidRPr="008F760F">
        <w:rPr>
          <w:rFonts w:ascii="TH SarabunPSK" w:hAnsi="TH SarabunPSK" w:cs="TH SarabunPSK"/>
          <w:sz w:val="32"/>
          <w:szCs w:val="32"/>
          <w:cs/>
        </w:rPr>
        <w:t xml:space="preserve">ส่งให้ผู้ดูแลเว็บไซต์ของมหาวิทยาลัย </w:t>
      </w:r>
      <w:r w:rsidR="008F760F" w:rsidRPr="00180BD9">
        <w:rPr>
          <w:rFonts w:ascii="TH SarabunPSK" w:hAnsi="TH SarabunPSK" w:cs="TH SarabunPSK"/>
          <w:sz w:val="32"/>
          <w:szCs w:val="32"/>
          <w:cs/>
        </w:rPr>
        <w:t xml:space="preserve">พร้อมแบบฟอร์มการขอสิทธิ์ใช้งานระบบประชาสัมพันธ์ข่าวสาร </w:t>
      </w:r>
      <w:r w:rsidR="000629F0" w:rsidRPr="00180BD9">
        <w:rPr>
          <w:rFonts w:ascii="TH SarabunPSK" w:hAnsi="TH SarabunPSK" w:cs="TH SarabunPSK"/>
          <w:sz w:val="32"/>
          <w:szCs w:val="32"/>
        </w:rPr>
        <w:t>https</w:t>
      </w:r>
      <w:r w:rsidR="000629F0" w:rsidRPr="00180BD9">
        <w:rPr>
          <w:rFonts w:ascii="TH SarabunPSK" w:hAnsi="TH SarabunPSK" w:cs="TH SarabunPSK"/>
          <w:sz w:val="32"/>
          <w:szCs w:val="32"/>
          <w:cs/>
        </w:rPr>
        <w:t>://</w:t>
      </w:r>
      <w:r w:rsidR="000629F0" w:rsidRPr="00180BD9">
        <w:rPr>
          <w:rFonts w:ascii="TH SarabunPSK" w:hAnsi="TH SarabunPSK" w:cs="TH SarabunPSK"/>
          <w:sz w:val="32"/>
          <w:szCs w:val="32"/>
        </w:rPr>
        <w:t>arit</w:t>
      </w:r>
      <w:r w:rsidR="000629F0" w:rsidRPr="00180BD9">
        <w:rPr>
          <w:rFonts w:ascii="TH SarabunPSK" w:hAnsi="TH SarabunPSK" w:cs="TH SarabunPSK"/>
          <w:sz w:val="32"/>
          <w:szCs w:val="32"/>
          <w:cs/>
        </w:rPr>
        <w:t>.</w:t>
      </w:r>
      <w:r w:rsidR="000629F0" w:rsidRPr="00180BD9">
        <w:rPr>
          <w:rFonts w:ascii="TH SarabunPSK" w:hAnsi="TH SarabunPSK" w:cs="TH SarabunPSK"/>
          <w:sz w:val="32"/>
          <w:szCs w:val="32"/>
        </w:rPr>
        <w:t>pcru</w:t>
      </w:r>
      <w:r w:rsidR="000629F0" w:rsidRPr="00180BD9">
        <w:rPr>
          <w:rFonts w:ascii="TH SarabunPSK" w:hAnsi="TH SarabunPSK" w:cs="TH SarabunPSK"/>
          <w:sz w:val="32"/>
          <w:szCs w:val="32"/>
          <w:cs/>
        </w:rPr>
        <w:t>.</w:t>
      </w:r>
      <w:r w:rsidR="000629F0" w:rsidRPr="00180BD9">
        <w:rPr>
          <w:rFonts w:ascii="TH SarabunPSK" w:hAnsi="TH SarabunPSK" w:cs="TH SarabunPSK"/>
          <w:sz w:val="32"/>
          <w:szCs w:val="32"/>
        </w:rPr>
        <w:t>ac</w:t>
      </w:r>
      <w:r w:rsidR="000629F0" w:rsidRPr="00180BD9">
        <w:rPr>
          <w:rFonts w:ascii="TH SarabunPSK" w:hAnsi="TH SarabunPSK" w:cs="TH SarabunPSK"/>
          <w:sz w:val="32"/>
          <w:szCs w:val="32"/>
          <w:cs/>
        </w:rPr>
        <w:t>.</w:t>
      </w:r>
      <w:r w:rsidR="000629F0" w:rsidRPr="00180BD9">
        <w:rPr>
          <w:rFonts w:ascii="TH SarabunPSK" w:hAnsi="TH SarabunPSK" w:cs="TH SarabunPSK"/>
          <w:sz w:val="32"/>
          <w:szCs w:val="32"/>
        </w:rPr>
        <w:t>th</w:t>
      </w:r>
      <w:r w:rsidR="000629F0" w:rsidRPr="00180BD9">
        <w:rPr>
          <w:rFonts w:ascii="TH SarabunPSK" w:hAnsi="TH SarabunPSK" w:cs="TH SarabunPSK"/>
          <w:sz w:val="32"/>
          <w:szCs w:val="32"/>
          <w:cs/>
        </w:rPr>
        <w:t>/</w:t>
      </w:r>
      <w:r w:rsidR="000629F0" w:rsidRPr="00180BD9">
        <w:rPr>
          <w:rFonts w:ascii="TH SarabunPSK" w:hAnsi="TH SarabunPSK" w:cs="TH SarabunPSK"/>
          <w:sz w:val="32"/>
          <w:szCs w:val="32"/>
        </w:rPr>
        <w:t>home</w:t>
      </w:r>
      <w:r w:rsidR="000629F0" w:rsidRPr="00180BD9">
        <w:rPr>
          <w:rFonts w:ascii="TH SarabunPSK" w:hAnsi="TH SarabunPSK" w:cs="TH SarabunPSK"/>
          <w:sz w:val="32"/>
          <w:szCs w:val="32"/>
          <w:cs/>
        </w:rPr>
        <w:t>/</w:t>
      </w:r>
      <w:r w:rsidR="000629F0" w:rsidRPr="00180BD9">
        <w:rPr>
          <w:rFonts w:ascii="TH SarabunPSK" w:hAnsi="TH SarabunPSK" w:cs="TH SarabunPSK"/>
          <w:sz w:val="32"/>
          <w:szCs w:val="32"/>
        </w:rPr>
        <w:t>documents</w:t>
      </w:r>
      <w:r w:rsidR="000629F0" w:rsidRPr="00180BD9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180BD9">
        <w:rPr>
          <w:rFonts w:ascii="TH SarabunPSK" w:hAnsi="TH SarabunPSK" w:cs="TH SarabunPSK"/>
          <w:sz w:val="32"/>
          <w:szCs w:val="32"/>
        </w:rPr>
        <w:t>form</w:t>
      </w:r>
      <w:r w:rsidRPr="00180BD9">
        <w:rPr>
          <w:rFonts w:ascii="TH SarabunPSK" w:hAnsi="TH SarabunPSK" w:cs="TH SarabunPSK"/>
          <w:sz w:val="32"/>
          <w:szCs w:val="32"/>
          <w:cs/>
        </w:rPr>
        <w:t>-</w:t>
      </w:r>
      <w:r w:rsidRPr="00180BD9">
        <w:rPr>
          <w:rFonts w:ascii="TH SarabunPSK" w:hAnsi="TH SarabunPSK" w:cs="TH SarabunPSK"/>
          <w:sz w:val="32"/>
          <w:szCs w:val="32"/>
        </w:rPr>
        <w:t>arit</w:t>
      </w:r>
      <w:r w:rsidRPr="00180BD9">
        <w:rPr>
          <w:rFonts w:ascii="TH SarabunPSK" w:hAnsi="TH SarabunPSK" w:cs="TH SarabunPSK"/>
          <w:sz w:val="32"/>
          <w:szCs w:val="32"/>
          <w:cs/>
        </w:rPr>
        <w:t>-</w:t>
      </w:r>
      <w:r w:rsidRPr="00180BD9">
        <w:rPr>
          <w:rFonts w:ascii="TH SarabunPSK" w:hAnsi="TH SarabunPSK" w:cs="TH SarabunPSK"/>
          <w:sz w:val="32"/>
          <w:szCs w:val="32"/>
        </w:rPr>
        <w:t>01</w:t>
      </w:r>
      <w:r w:rsidRPr="00180BD9">
        <w:rPr>
          <w:rFonts w:ascii="TH SarabunPSK" w:hAnsi="TH SarabunPSK" w:cs="TH SarabunPSK" w:hint="cs"/>
          <w:sz w:val="32"/>
          <w:szCs w:val="32"/>
          <w:cs/>
        </w:rPr>
        <w:t>2</w:t>
      </w:r>
      <w:r w:rsidRPr="00180BD9">
        <w:rPr>
          <w:rFonts w:ascii="TH SarabunPSK" w:hAnsi="TH SarabunPSK" w:cs="TH SarabunPSK"/>
          <w:sz w:val="32"/>
          <w:szCs w:val="32"/>
          <w:cs/>
        </w:rPr>
        <w:t>.</w:t>
      </w:r>
      <w:r w:rsidRPr="00180BD9">
        <w:rPr>
          <w:rFonts w:ascii="TH SarabunPSK" w:hAnsi="TH SarabunPSK" w:cs="TH SarabunPSK"/>
          <w:sz w:val="32"/>
          <w:szCs w:val="32"/>
        </w:rPr>
        <w:t>pdf</w:t>
      </w:r>
      <w:r w:rsidR="008F760F" w:rsidRPr="00180BD9">
        <w:rPr>
          <w:rFonts w:ascii="TH SarabunPSK" w:hAnsi="TH SarabunPSK" w:cs="TH SarabunPSK"/>
          <w:sz w:val="32"/>
          <w:szCs w:val="32"/>
          <w:cs/>
        </w:rPr>
        <w:t xml:space="preserve"> ผ่านทางจดหมายอิเล็กทรอนิกส์ </w:t>
      </w:r>
      <w:r w:rsidR="008F760F" w:rsidRPr="00180BD9">
        <w:rPr>
          <w:rFonts w:ascii="TH SarabunPSK" w:hAnsi="TH SarabunPSK" w:cs="TH SarabunPSK"/>
          <w:sz w:val="32"/>
          <w:szCs w:val="32"/>
        </w:rPr>
        <w:t>webmaster_pcru@pcru</w:t>
      </w:r>
      <w:r w:rsidR="008F760F" w:rsidRPr="00180BD9">
        <w:rPr>
          <w:rFonts w:ascii="TH SarabunPSK" w:hAnsi="TH SarabunPSK" w:cs="TH SarabunPSK"/>
          <w:sz w:val="32"/>
          <w:szCs w:val="32"/>
          <w:cs/>
        </w:rPr>
        <w:t>.</w:t>
      </w:r>
      <w:r w:rsidR="008F760F" w:rsidRPr="00180BD9">
        <w:rPr>
          <w:rFonts w:ascii="TH SarabunPSK" w:hAnsi="TH SarabunPSK" w:cs="TH SarabunPSK"/>
          <w:sz w:val="32"/>
          <w:szCs w:val="32"/>
        </w:rPr>
        <w:t>ac</w:t>
      </w:r>
      <w:r w:rsidR="008F760F" w:rsidRPr="00180BD9">
        <w:rPr>
          <w:rFonts w:ascii="TH SarabunPSK" w:hAnsi="TH SarabunPSK" w:cs="TH SarabunPSK"/>
          <w:sz w:val="32"/>
          <w:szCs w:val="32"/>
          <w:cs/>
        </w:rPr>
        <w:t>.</w:t>
      </w:r>
      <w:r w:rsidR="008F760F" w:rsidRPr="00180BD9">
        <w:rPr>
          <w:rFonts w:ascii="TH SarabunPSK" w:hAnsi="TH SarabunPSK" w:cs="TH SarabunPSK"/>
          <w:sz w:val="32"/>
          <w:szCs w:val="32"/>
        </w:rPr>
        <w:t>th</w:t>
      </w:r>
    </w:p>
    <w:p w:rsidR="008D250B" w:rsidRPr="008D250B" w:rsidRDefault="008D250B" w:rsidP="009E02E2">
      <w:pPr>
        <w:pStyle w:val="a4"/>
        <w:tabs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>(</w:t>
      </w:r>
      <w:r w:rsidR="008F760F">
        <w:rPr>
          <w:rFonts w:ascii="TH SarabunPSK" w:hAnsi="TH SarabunPSK" w:cs="TH SarabunPSK" w:hint="cs"/>
          <w:sz w:val="32"/>
          <w:szCs w:val="32"/>
          <w:cs/>
        </w:rPr>
        <w:t>2</w:t>
      </w:r>
      <w:r w:rsidRPr="008D25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>ผู้ดูแลเว็บไซต์มหาวิทยาลัยดำเนินการเพิ่มสิทธิ์ตามรายละเอียดในแบบฟอร์มการขอเข้าใช้งานระบบประชาสัมพันธ์ข่าวสารบนเว็บไซต์มหาวิทยาลัยราชภัฏเพชรบูรณ์</w:t>
      </w:r>
    </w:p>
    <w:p w:rsidR="008D250B" w:rsidRDefault="008D250B" w:rsidP="009E02E2">
      <w:pPr>
        <w:pStyle w:val="a4"/>
        <w:tabs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>(</w:t>
      </w:r>
      <w:r w:rsidR="008F760F">
        <w:rPr>
          <w:rFonts w:ascii="TH SarabunPSK" w:hAnsi="TH SarabunPSK" w:cs="TH SarabunPSK" w:hint="cs"/>
          <w:sz w:val="32"/>
          <w:szCs w:val="32"/>
          <w:cs/>
        </w:rPr>
        <w:t>3</w:t>
      </w:r>
      <w:r w:rsidRPr="008D25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>ภายหลังดำเนินการเพิ่มสิทธิ์แล้ว ให้ผู้ดูแลเว็บไซต์ของมหาวิทยาลัย แจ้งให้หน่วยงานภายในทราบทางจดหมายอิเล็กทรอนิกส์</w:t>
      </w:r>
    </w:p>
    <w:p w:rsidR="002153C9" w:rsidRPr="008D250B" w:rsidRDefault="002153C9" w:rsidP="00EF2E79">
      <w:pPr>
        <w:pStyle w:val="a4"/>
        <w:tabs>
          <w:tab w:val="left" w:pos="1418"/>
        </w:tabs>
        <w:spacing w:before="0" w:beforeAutospacing="0" w:after="0" w:afterAutospacing="0"/>
        <w:ind w:firstLine="851"/>
        <w:textAlignment w:val="baseline"/>
        <w:rPr>
          <w:rFonts w:ascii="TH SarabunPSK" w:hAnsi="TH SarabunPSK" w:cs="TH SarabunPSK"/>
          <w:sz w:val="32"/>
          <w:szCs w:val="32"/>
        </w:rPr>
      </w:pPr>
    </w:p>
    <w:p w:rsidR="008D250B" w:rsidRPr="00343057" w:rsidRDefault="009E02E2" w:rsidP="009E02E2">
      <w:pPr>
        <w:pStyle w:val="a3"/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2E79" w:rsidRPr="0034305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F2E79" w:rsidRPr="003430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ขั้นตอนการเผยแพร่ข้อมูลบนเว็บไซต์ของ</w:t>
      </w:r>
      <w:r w:rsidR="008D250B" w:rsidRPr="000629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หน่วยงานภายในที่พัฒนา</w:t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เว็บไซต์ด้วยตนเอง</w:t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โดยหน่วยงานภายในดำเนินการด้วยตนเอง</w:t>
      </w:r>
    </w:p>
    <w:p w:rsidR="008D250B" w:rsidRPr="008D250B" w:rsidRDefault="008D250B" w:rsidP="009E02E2">
      <w:pPr>
        <w:pStyle w:val="a3"/>
        <w:tabs>
          <w:tab w:val="left" w:pos="156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>(</w:t>
      </w:r>
      <w:r w:rsidRPr="008D250B">
        <w:rPr>
          <w:rFonts w:ascii="TH SarabunPSK" w:hAnsi="TH SarabunPSK" w:cs="TH SarabunPSK"/>
          <w:sz w:val="32"/>
          <w:szCs w:val="32"/>
        </w:rPr>
        <w:t>1</w:t>
      </w:r>
      <w:r w:rsidRPr="008D25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>ผู้รับผิดชอบข้อมูลของหน่วยงานภายใน จัดเตรียม ตรวจสอบความถูกต้อง ครบถ้วนและสมบูรณ์ของข้อมูล เพื่อนำเสนอหัวหน้าหน่วยงานภายในตรวจสอบและให้ความเห็นชอบ โดยผู้รับผิดชอบข้อมูลต้องจัดทำข้อมูลให้มีความถูกต้อง สมบูรณ์ และเป็นปัจจุบันอยู่เสมอ</w:t>
      </w:r>
    </w:p>
    <w:p w:rsidR="008D250B" w:rsidRDefault="008D250B" w:rsidP="009E02E2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8D250B">
        <w:rPr>
          <w:rFonts w:ascii="TH SarabunPSK" w:hAnsi="TH SarabunPSK" w:cs="TH SarabunPSK"/>
          <w:sz w:val="32"/>
          <w:szCs w:val="32"/>
        </w:rPr>
        <w:t>2</w:t>
      </w:r>
      <w:r w:rsidRPr="008D25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>ภายหลังจากหน้าหน่วยงานภายในให้ความเห็นชอบ ผู้รับผิดชอบข้อมูลเผยแพร่ข้อมูลลงบนเว็บไซต์ของหน่วยงานภายใน</w:t>
      </w:r>
    </w:p>
    <w:p w:rsidR="008D250B" w:rsidRPr="00343057" w:rsidRDefault="009E02E2" w:rsidP="009E02E2">
      <w:pPr>
        <w:pStyle w:val="a3"/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ขั้นตอนการเผยแพร่ข้อมูลบน</w:t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เว็บไซต์มหาวิทยาลัย</w:t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250B" w:rsidRPr="003430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จากหน่วยงานภายนอกมหาวิทยาลัย</w:t>
      </w:r>
    </w:p>
    <w:p w:rsidR="008D250B" w:rsidRPr="008D250B" w:rsidRDefault="008D250B" w:rsidP="009E02E2">
      <w:pPr>
        <w:pStyle w:val="a3"/>
        <w:tabs>
          <w:tab w:val="left" w:pos="156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>(</w:t>
      </w:r>
      <w:r w:rsidRPr="008D250B">
        <w:rPr>
          <w:rFonts w:ascii="TH SarabunPSK" w:hAnsi="TH SarabunPSK" w:cs="TH SarabunPSK"/>
          <w:sz w:val="32"/>
          <w:szCs w:val="32"/>
        </w:rPr>
        <w:t>1</w:t>
      </w:r>
      <w:r w:rsidRPr="008D25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>หน่วยงานจากภายนอกมหาวิทยาลัยขอความอนุเคราะห์ขอเผยแพร่ข้อมูลบนเว็บไซต์มหาวิทยาลัย โดยทำหนังสือราชการมายังมหาวิทยาลัย ทั้งนี้ข้อมูลที่เผยแพร่ต้อง</w:t>
      </w:r>
      <w:r w:rsidRPr="008D250B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สอดคล้องกับพระราชบัญญัติข้อมูลข่าวสารของราชการ พ.ศ. 2540 และเป็นไป</w:t>
      </w:r>
      <w:r w:rsidRPr="008D250B">
        <w:rPr>
          <w:rFonts w:ascii="TH SarabunPSK" w:hAnsi="TH SarabunPSK" w:cs="TH SarabunPSK"/>
          <w:sz w:val="32"/>
          <w:szCs w:val="32"/>
          <w:cs/>
        </w:rPr>
        <w:t>ตามพระราชบัญญัติว่าด้วยการกระทำความผิดเกี่ยวกับคอมพิวเตอร์ พ.ศ. 2560</w:t>
      </w:r>
    </w:p>
    <w:p w:rsidR="008D250B" w:rsidRPr="008D250B" w:rsidRDefault="008D250B" w:rsidP="009E02E2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>(</w:t>
      </w:r>
      <w:r w:rsidRPr="008D250B">
        <w:rPr>
          <w:rFonts w:ascii="TH SarabunPSK" w:hAnsi="TH SarabunPSK" w:cs="TH SarabunPSK"/>
          <w:sz w:val="32"/>
          <w:szCs w:val="32"/>
        </w:rPr>
        <w:t>2</w:t>
      </w:r>
      <w:r w:rsidRPr="008D25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02E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สำนักงานอธิการบดี รับหนังสือเพื่อเสนอต่อผู้บริหารของมหาวิทยาลัย</w:t>
      </w:r>
    </w:p>
    <w:p w:rsidR="008D250B" w:rsidRPr="008D250B" w:rsidRDefault="008D250B" w:rsidP="009E02E2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ผู้บริหารมหาวิทยาลัยให้ความเห็นชอบ โดยถ้าเห็นควร มอบสำนักวิทยบริการและเทคโนโลยีสารสนเทศดำเนินการเผยแพร่</w:t>
      </w:r>
    </w:p>
    <w:p w:rsidR="008D250B" w:rsidRPr="008D250B" w:rsidRDefault="008D250B" w:rsidP="009E02E2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>ผู้อำนวยการสำนักวิทยบริการและเทคโนโลยีสารสนเทศรับทราบ พร้อมมอบหมายผู้ดูแลเว็บไซต์ของมหาวิทยาลัยดำเนินการเผยแพร่</w:t>
      </w:r>
    </w:p>
    <w:p w:rsidR="008D250B" w:rsidRPr="008D250B" w:rsidRDefault="008D250B" w:rsidP="009E02E2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>ผู้ดูแลเว็บไซต์ของมหาวิทยาลัย ดำเนินการบันทึกข้อมูลเข้าสู่เว็บไซต์มหาวิทยาลัย และทำการเผยแพร่ต่อไป</w:t>
      </w:r>
    </w:p>
    <w:p w:rsidR="008D250B" w:rsidRDefault="008D250B" w:rsidP="009E02E2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 w:rsidRPr="008D250B">
        <w:rPr>
          <w:rFonts w:ascii="TH SarabunPSK" w:hAnsi="TH SarabunPSK" w:cs="TH SarabunPSK"/>
          <w:sz w:val="32"/>
          <w:szCs w:val="32"/>
          <w:cs/>
        </w:rPr>
        <w:t xml:space="preserve">(6)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8D250B">
        <w:rPr>
          <w:rFonts w:ascii="TH SarabunPSK" w:hAnsi="TH SarabunPSK" w:cs="TH SarabunPSK"/>
          <w:sz w:val="32"/>
          <w:szCs w:val="32"/>
          <w:cs/>
        </w:rPr>
        <w:t xml:space="preserve">ภายหลังจากเผยแพร่ข้อมูลแล้ว ให้ผู้ดูแลเว็บไซต์ของมหาวิทยาลัย แจ้งให้หน่วยงานภายนอกทราบทางโทรศัพท์ หรือช่องทางอื่น ๆ </w:t>
      </w:r>
    </w:p>
    <w:p w:rsidR="000629F0" w:rsidRDefault="000629F0" w:rsidP="00AE25CF">
      <w:pPr>
        <w:pStyle w:val="a4"/>
        <w:tabs>
          <w:tab w:val="left" w:pos="1418"/>
        </w:tabs>
        <w:spacing w:before="0" w:beforeAutospacing="0" w:after="0" w:afterAutospacing="0"/>
        <w:ind w:firstLine="851"/>
        <w:textAlignment w:val="baseline"/>
        <w:rPr>
          <w:rFonts w:ascii="TH SarabunPSK" w:hAnsi="TH SarabunPSK" w:cs="TH SarabunPSK"/>
          <w:sz w:val="32"/>
          <w:szCs w:val="32"/>
        </w:rPr>
      </w:pPr>
    </w:p>
    <w:p w:rsidR="000629F0" w:rsidRDefault="009E02E2" w:rsidP="009E02E2">
      <w:pPr>
        <w:pStyle w:val="a3"/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29F0" w:rsidRPr="005E5AA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629F0" w:rsidRPr="005E5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29F0" w:rsidRPr="005E5AA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0629F0" w:rsidRPr="00AE09BF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การเผยแพร่ข้อมูล</w:t>
      </w:r>
      <w:r w:rsidR="000629F0" w:rsidRPr="000629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สื่อสังคมออนไลน์ (</w:t>
      </w:r>
      <w:r w:rsidR="000629F0" w:rsidRPr="000629F0">
        <w:rPr>
          <w:rFonts w:ascii="TH SarabunPSK" w:hAnsi="TH SarabunPSK" w:cs="TH SarabunPSK"/>
          <w:b/>
          <w:bCs/>
          <w:sz w:val="32"/>
          <w:szCs w:val="32"/>
          <w:u w:val="single"/>
        </w:rPr>
        <w:t>Social Network</w:t>
      </w:r>
      <w:r w:rsidR="000629F0" w:rsidRPr="000629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="000629F0" w:rsidRPr="00AE09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29F0" w:rsidRPr="00343057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ของหน่วยงานภายใน</w:t>
      </w:r>
    </w:p>
    <w:p w:rsidR="000629F0" w:rsidRPr="00941AF4" w:rsidRDefault="000629F0" w:rsidP="009E02E2">
      <w:pPr>
        <w:pStyle w:val="a4"/>
        <w:tabs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(1)</w:t>
      </w:r>
      <w:r w:rsidRPr="00992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992E9B">
        <w:rPr>
          <w:rFonts w:ascii="TH SarabunPSK" w:hAnsi="TH SarabunPSK" w:cs="TH SarabunPSK"/>
          <w:sz w:val="32"/>
          <w:szCs w:val="32"/>
          <w:cs/>
        </w:rPr>
        <w:t>ผู้รับผิดชอบเนื้อหาข้อมูล ซึ่งเป็น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992E9B">
        <w:rPr>
          <w:rFonts w:ascii="TH SarabunPSK" w:hAnsi="TH SarabunPSK" w:cs="TH SarabunPSK"/>
          <w:sz w:val="32"/>
          <w:szCs w:val="32"/>
          <w:cs/>
        </w:rPr>
        <w:t>งานภายในที่เกี่ยวข้อง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E9B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E9B">
        <w:rPr>
          <w:rFonts w:ascii="TH SarabunPSK" w:hAnsi="TH SarabunPSK" w:cs="TH SarabunPSK"/>
          <w:sz w:val="32"/>
          <w:szCs w:val="32"/>
          <w:cs/>
        </w:rPr>
        <w:t xml:space="preserve">ข้อมูล ตรวจสอบความถูกต้องของข้อมูล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โดยเนื้อหาของข้อมูลต้องเป็นไปตาม</w:t>
      </w:r>
      <w:r w:rsidR="00843515" w:rsidRPr="00843515">
        <w:rPr>
          <w:rFonts w:ascii="TH SarabunPSK" w:hAnsi="TH SarabunPSK" w:cs="TH SarabunPSK"/>
          <w:sz w:val="32"/>
          <w:szCs w:val="32"/>
          <w:cs/>
        </w:rPr>
        <w:t>แนวปฏิบัติในการเผยแพร่ข้อมูล และใช้สื่อสังคมออนไลน์</w:t>
      </w:r>
      <w:r w:rsidR="008435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515" w:rsidRPr="0004656C">
        <w:rPr>
          <w:rFonts w:ascii="TH SarabunPSK" w:hAnsi="TH SarabunPSK" w:cs="TH SarabunPSK"/>
          <w:sz w:val="32"/>
          <w:szCs w:val="32"/>
          <w:cs/>
        </w:rPr>
        <w:t>(</w:t>
      </w:r>
      <w:r w:rsidR="00843515" w:rsidRPr="0004656C">
        <w:rPr>
          <w:rFonts w:ascii="TH SarabunPSK" w:hAnsi="TH SarabunPSK" w:cs="TH SarabunPSK"/>
          <w:sz w:val="32"/>
          <w:szCs w:val="32"/>
        </w:rPr>
        <w:t>Social Network</w:t>
      </w:r>
      <w:r w:rsidR="00843515" w:rsidRPr="0004656C">
        <w:rPr>
          <w:rFonts w:ascii="TH SarabunPSK" w:hAnsi="TH SarabunPSK" w:cs="TH SarabunPSK"/>
          <w:sz w:val="32"/>
          <w:szCs w:val="32"/>
          <w:cs/>
        </w:rPr>
        <w:t>)</w:t>
      </w:r>
      <w:r w:rsidR="00843515" w:rsidRPr="00843515">
        <w:rPr>
          <w:rFonts w:ascii="TH SarabunPSK" w:hAnsi="TH SarabunPSK" w:cs="TH SarabunPSK"/>
          <w:sz w:val="32"/>
          <w:szCs w:val="32"/>
          <w:cs/>
        </w:rPr>
        <w:t xml:space="preserve"> สำหรับบุคลากร มหาวิทยาลัยราชภัฏเพชรบูรณ์</w:t>
      </w:r>
    </w:p>
    <w:p w:rsidR="000629F0" w:rsidRPr="00992E9B" w:rsidRDefault="000629F0" w:rsidP="009E02E2">
      <w:pPr>
        <w:pStyle w:val="a4"/>
        <w:tabs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(2)</w:t>
      </w:r>
      <w:r w:rsidRPr="00992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992E9B">
        <w:rPr>
          <w:rFonts w:ascii="TH SarabunPSK" w:hAnsi="TH SarabunPSK" w:cs="TH SarabunPSK"/>
          <w:sz w:val="32"/>
          <w:szCs w:val="32"/>
          <w:cs/>
        </w:rPr>
        <w:t>ผู้รับผิดชอบเนื้อหาข้อมูล เสนอขอความเห็นชอบจาก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992E9B"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E9B">
        <w:rPr>
          <w:rFonts w:ascii="TH SarabunPSK" w:hAnsi="TH SarabunPSK" w:cs="TH SarabunPSK"/>
          <w:sz w:val="32"/>
          <w:szCs w:val="32"/>
          <w:cs/>
        </w:rPr>
        <w:t>กับดูแลก่อนน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E9B">
        <w:rPr>
          <w:rFonts w:ascii="TH SarabunPSK" w:hAnsi="TH SarabunPSK" w:cs="TH SarabunPSK"/>
          <w:sz w:val="32"/>
          <w:szCs w:val="32"/>
          <w:cs/>
        </w:rPr>
        <w:t>เสนอข้อมูลบน</w:t>
      </w:r>
      <w:r>
        <w:rPr>
          <w:rFonts w:ascii="TH SarabunPSK" w:hAnsi="TH SarabunPSK" w:cs="TH SarabunPSK" w:hint="cs"/>
          <w:sz w:val="32"/>
          <w:szCs w:val="32"/>
          <w:cs/>
        </w:rPr>
        <w:t>สื่อสังคมออนไลน์</w:t>
      </w:r>
      <w:r w:rsidRPr="00992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(</w:t>
      </w:r>
      <w:r w:rsidRPr="0004656C">
        <w:rPr>
          <w:rFonts w:ascii="TH SarabunPSK" w:hAnsi="TH SarabunPSK" w:cs="TH SarabunPSK"/>
          <w:sz w:val="32"/>
          <w:szCs w:val="32"/>
        </w:rPr>
        <w:t>Social Network</w:t>
      </w:r>
      <w:r w:rsidRPr="0004656C">
        <w:rPr>
          <w:rFonts w:ascii="TH SarabunPSK" w:hAnsi="TH SarabunPSK" w:cs="TH SarabunPSK"/>
          <w:sz w:val="32"/>
          <w:szCs w:val="32"/>
          <w:cs/>
        </w:rPr>
        <w:t>)</w:t>
      </w:r>
    </w:p>
    <w:p w:rsidR="000629F0" w:rsidRPr="0087061A" w:rsidRDefault="000629F0" w:rsidP="009E02E2">
      <w:pPr>
        <w:pStyle w:val="a4"/>
        <w:tabs>
          <w:tab w:val="left" w:pos="1560"/>
        </w:tabs>
        <w:spacing w:before="0" w:beforeAutospacing="0" w:after="0" w:afterAutospacing="0"/>
        <w:ind w:firstLine="1134"/>
        <w:textAlignment w:val="baselin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(3)</w:t>
      </w:r>
      <w:r w:rsidRPr="00992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02E2">
        <w:rPr>
          <w:rFonts w:ascii="TH SarabunPSK" w:hAnsi="TH SarabunPSK" w:cs="TH SarabunPSK"/>
          <w:sz w:val="32"/>
          <w:szCs w:val="32"/>
          <w:cs/>
        </w:rPr>
        <w:tab/>
      </w:r>
      <w:r w:rsidRPr="00316A45">
        <w:rPr>
          <w:rFonts w:ascii="TH SarabunPSK" w:hAnsi="TH SarabunPSK" w:cs="TH SarabunPSK"/>
          <w:sz w:val="32"/>
          <w:szCs w:val="32"/>
          <w:cs/>
        </w:rPr>
        <w:t>ผู้รับผิดชอบข้อมูลซึ่งเป็นผู้เผยแพร่ข้อมูล</w:t>
      </w:r>
      <w:r w:rsidRPr="00992E9B">
        <w:rPr>
          <w:rFonts w:ascii="TH SarabunPSK" w:hAnsi="TH SarabunPSK" w:cs="TH SarabunPSK"/>
          <w:sz w:val="32"/>
          <w:szCs w:val="32"/>
          <w:cs/>
        </w:rPr>
        <w:t>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Pr="0004656C">
        <w:rPr>
          <w:rFonts w:ascii="TH SarabunPSK" w:hAnsi="TH SarabunPSK" w:cs="TH SarabunPSK"/>
          <w:sz w:val="32"/>
          <w:szCs w:val="32"/>
          <w:cs/>
        </w:rPr>
        <w:t>(</w:t>
      </w:r>
      <w:r w:rsidRPr="0004656C">
        <w:rPr>
          <w:rFonts w:ascii="TH SarabunPSK" w:hAnsi="TH SarabunPSK" w:cs="TH SarabunPSK"/>
          <w:sz w:val="32"/>
          <w:szCs w:val="32"/>
        </w:rPr>
        <w:t>Social Network</w:t>
      </w:r>
      <w:r w:rsidRPr="0004656C">
        <w:rPr>
          <w:rFonts w:ascii="TH SarabunPSK" w:hAnsi="TH SarabunPSK" w:cs="TH SarabunPSK"/>
          <w:sz w:val="32"/>
          <w:szCs w:val="32"/>
          <w:cs/>
        </w:rPr>
        <w:t>)</w:t>
      </w:r>
      <w:r w:rsidRPr="00992E9B">
        <w:rPr>
          <w:rFonts w:ascii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2E9B">
        <w:rPr>
          <w:rFonts w:ascii="TH SarabunPSK" w:hAnsi="TH SarabunPSK" w:cs="TH SarabunPSK"/>
          <w:sz w:val="32"/>
          <w:szCs w:val="32"/>
          <w:cs/>
        </w:rPr>
        <w:t>การตรวจทานข้อมูลให้ถูกต้องค</w:t>
      </w:r>
      <w:r>
        <w:rPr>
          <w:rFonts w:ascii="TH SarabunPSK" w:hAnsi="TH SarabunPSK" w:cs="TH SarabunPSK"/>
          <w:sz w:val="32"/>
          <w:szCs w:val="32"/>
          <w:cs/>
        </w:rPr>
        <w:t>รบถ้วนก่อนน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ข้อมูลขึ้นเผยแพร่บน</w:t>
      </w:r>
      <w:r w:rsidRPr="0004656C">
        <w:rPr>
          <w:rFonts w:ascii="TH SarabunPSK" w:hAnsi="TH SarabunPSK" w:cs="TH SarabunPSK"/>
          <w:sz w:val="32"/>
          <w:szCs w:val="32"/>
          <w:cs/>
        </w:rPr>
        <w:t>สื่อสังคมออนไลน์ (</w:t>
      </w:r>
      <w:r w:rsidRPr="0004656C">
        <w:rPr>
          <w:rFonts w:ascii="TH SarabunPSK" w:hAnsi="TH SarabunPSK" w:cs="TH SarabunPSK"/>
          <w:sz w:val="32"/>
          <w:szCs w:val="32"/>
        </w:rPr>
        <w:t>Social Network</w:t>
      </w:r>
      <w:r w:rsidRPr="0004656C">
        <w:rPr>
          <w:rFonts w:ascii="TH SarabunPSK" w:hAnsi="TH SarabunPSK" w:cs="TH SarabunPSK"/>
          <w:sz w:val="32"/>
          <w:szCs w:val="32"/>
          <w:cs/>
        </w:rPr>
        <w:t>)</w:t>
      </w:r>
    </w:p>
    <w:p w:rsidR="000629F0" w:rsidRPr="008D250B" w:rsidRDefault="000629F0" w:rsidP="00AE25CF">
      <w:pPr>
        <w:pStyle w:val="a4"/>
        <w:tabs>
          <w:tab w:val="left" w:pos="1418"/>
        </w:tabs>
        <w:spacing w:before="0" w:beforeAutospacing="0" w:after="0" w:afterAutospacing="0"/>
        <w:ind w:firstLine="851"/>
        <w:textAlignment w:val="baseline"/>
        <w:rPr>
          <w:rFonts w:ascii="TH SarabunPSK" w:hAnsi="TH SarabunPSK" w:cs="TH SarabunPSK"/>
          <w:sz w:val="32"/>
          <w:szCs w:val="32"/>
        </w:rPr>
      </w:pPr>
    </w:p>
    <w:p w:rsidR="009425A1" w:rsidRPr="002153C9" w:rsidRDefault="009425A1" w:rsidP="004F6F31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153C9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แนวปฏิบัติในการเผยแพร่ข้อมูล</w:t>
      </w:r>
      <w:r w:rsidRPr="00215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53C9">
        <w:rPr>
          <w:rFonts w:ascii="TH SarabunPSK" w:hAnsi="TH SarabunPSK" w:cs="TH SarabunPSK"/>
          <w:b/>
          <w:bCs/>
          <w:sz w:val="32"/>
          <w:szCs w:val="32"/>
          <w:cs/>
        </w:rPr>
        <w:t>และใช้สื่อสังคมออนไลน์ (</w:t>
      </w:r>
      <w:r w:rsidRPr="002153C9">
        <w:rPr>
          <w:rFonts w:ascii="TH SarabunPSK" w:hAnsi="TH SarabunPSK" w:cs="TH SarabunPSK"/>
          <w:b/>
          <w:bCs/>
          <w:sz w:val="32"/>
          <w:szCs w:val="32"/>
        </w:rPr>
        <w:t>Social Network</w:t>
      </w:r>
      <w:r w:rsidRPr="002153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15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53C9">
        <w:rPr>
          <w:rFonts w:ascii="TH SarabunPSK" w:hAnsi="TH SarabunPSK" w:cs="TH SarabunPSK"/>
          <w:b/>
          <w:bCs/>
          <w:sz w:val="32"/>
          <w:szCs w:val="32"/>
          <w:cs/>
        </w:rPr>
        <w:t>สำหรับบุคลากร</w:t>
      </w:r>
      <w:r w:rsidRPr="00215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53C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มหาวิทยาลัยราชภัฏเพชรบูรณ์</w:t>
      </w:r>
      <w:r w:rsidRPr="00215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25A1" w:rsidRPr="009E02E2" w:rsidRDefault="009425A1" w:rsidP="009E02E2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การเผยแพร่ข้อมูลและการรักษาความลับ</w:t>
      </w:r>
      <w:r w:rsidRPr="009E02E2"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</w:t>
      </w:r>
    </w:p>
    <w:p w:rsidR="009E02E2" w:rsidRDefault="009425A1" w:rsidP="009E02E2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ห้ามเผยแพร่ข้อมูลลับ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 </w:t>
      </w:r>
      <w:r>
        <w:rPr>
          <w:rFonts w:ascii="TH SarabunPSK" w:hAnsi="TH SarabunPSK" w:cs="TH SarabunPSK"/>
          <w:sz w:val="32"/>
          <w:szCs w:val="32"/>
          <w:cs/>
        </w:rPr>
        <w:t>หรือแสดงความเห็นที่อาจทำ</w:t>
      </w:r>
      <w:r w:rsidRPr="0004656C">
        <w:rPr>
          <w:rFonts w:ascii="TH SarabunPSK" w:hAnsi="TH SarabunPSK" w:cs="TH SarabunPSK"/>
          <w:sz w:val="32"/>
          <w:szCs w:val="32"/>
          <w:cs/>
        </w:rPr>
        <w:t>ให้เข้าใจว่าเป็นความเห็นจาก</w:t>
      </w:r>
      <w:r>
        <w:rPr>
          <w:rFonts w:ascii="TH SarabunPSK" w:hAnsi="TH SarabunPSK" w:cs="TH SarabunPSK"/>
          <w:sz w:val="32"/>
          <w:szCs w:val="32"/>
          <w:cs/>
        </w:rPr>
        <w:t>หน่วยงาน ต้องมีการแสดงข้อความจำ</w:t>
      </w:r>
      <w:r w:rsidRPr="0004656C">
        <w:rPr>
          <w:rFonts w:ascii="TH SarabunPSK" w:hAnsi="TH SarabunPSK" w:cs="TH SarabunPSK"/>
          <w:sz w:val="32"/>
          <w:szCs w:val="32"/>
          <w:cs/>
        </w:rPr>
        <w:t>กัดความรับผิดชอบ (</w:t>
      </w:r>
      <w:r w:rsidRPr="0004656C">
        <w:rPr>
          <w:rFonts w:ascii="TH SarabunPSK" w:hAnsi="TH SarabunPSK" w:cs="TH SarabunPSK"/>
          <w:sz w:val="32"/>
          <w:szCs w:val="32"/>
        </w:rPr>
        <w:t>Disclaimer</w:t>
      </w:r>
      <w:r w:rsidRPr="0004656C">
        <w:rPr>
          <w:rFonts w:ascii="TH SarabunPSK" w:hAnsi="TH SarabunPSK" w:cs="TH SarabunPSK"/>
          <w:sz w:val="32"/>
          <w:szCs w:val="32"/>
          <w:cs/>
        </w:rPr>
        <w:t>) ว่าเป็นความเห็นส่วนตัวมิใช่ความเห็นของหน่วยงานที่ตนสังกัด เว้นแต่จะเป็นความเห็นของส่วนงานหรือหน่วยงานอย่างแท้</w:t>
      </w:r>
      <w:r>
        <w:rPr>
          <w:rFonts w:ascii="TH SarabunPSK" w:hAnsi="TH SarabunPSK" w:cs="TH SarabunPSK"/>
          <w:sz w:val="32"/>
          <w:szCs w:val="32"/>
          <w:cs/>
        </w:rPr>
        <w:t>จริง หรือได้รับอนุญาตจากผู้มีอำ</w:t>
      </w:r>
      <w:r w:rsidRPr="0004656C">
        <w:rPr>
          <w:rFonts w:ascii="TH SarabunPSK" w:hAnsi="TH SarabunPSK" w:cs="TH SarabunPSK"/>
          <w:sz w:val="32"/>
          <w:szCs w:val="32"/>
          <w:cs/>
        </w:rPr>
        <w:t>นาจที่เกี่ยวข้องแล้วแต่กรณี ผู้บริหารในระดับใด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ๆ พึงระมัดระวังในการเผยแพร่ข้อมูล หรือการแสดงความเห็น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เนื่องจากจะถูกมองว่าเป็นความเห็นของหน่วยงานของตนได้ง่าย และอาจมีผลกระทบต่อความเข้าใจของผู้ใต้บังคับบัญชาได้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ทั้งนี้ให้มีการแสดงข้อความจำ</w:t>
      </w:r>
      <w:r w:rsidRPr="0004656C">
        <w:rPr>
          <w:rFonts w:ascii="TH SarabunPSK" w:hAnsi="TH SarabunPSK" w:cs="TH SarabunPSK"/>
          <w:sz w:val="32"/>
          <w:szCs w:val="32"/>
          <w:cs/>
        </w:rPr>
        <w:t>กัดความรับผิดชอบอย่างชัดเจนเช่นเดียวกัน</w:t>
      </w:r>
    </w:p>
    <w:p w:rsidR="009E02E2" w:rsidRPr="009E02E2" w:rsidRDefault="009E02E2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รักษาความเป็นส่วนตัว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และเคารพผู้อื่น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หลีกเลี่ยงการพาดพิง การกล่าวถึง การอ้างอิงบุคคลหรือสถานการณ์ใดโดยไม่ได้รับอนุญาต ผู้ใช้ควรให้เกียรติ เคารพ และระมัดระวังอย่างยิ่งไม่ให้มีการละเมิดความเป็นส่วนตัว (</w:t>
      </w:r>
      <w:r w:rsidRPr="0004656C">
        <w:rPr>
          <w:rFonts w:ascii="TH SarabunPSK" w:hAnsi="TH SarabunPSK" w:cs="TH SarabunPSK"/>
          <w:sz w:val="32"/>
          <w:szCs w:val="32"/>
        </w:rPr>
        <w:t>Privacy</w:t>
      </w:r>
      <w:r w:rsidRPr="0004656C">
        <w:rPr>
          <w:rFonts w:ascii="TH SarabunPSK" w:hAnsi="TH SarabunPSK" w:cs="TH SarabunPSK"/>
          <w:sz w:val="32"/>
          <w:szCs w:val="32"/>
          <w:cs/>
        </w:rPr>
        <w:t>) และความลับ (</w:t>
      </w:r>
      <w:r w:rsidRPr="0004656C">
        <w:rPr>
          <w:rFonts w:ascii="TH SarabunPSK" w:hAnsi="TH SarabunPSK" w:cs="TH SarabunPSK"/>
          <w:sz w:val="32"/>
          <w:szCs w:val="32"/>
        </w:rPr>
        <w:t>Confidentiality</w:t>
      </w:r>
      <w:r w:rsidRPr="0004656C">
        <w:rPr>
          <w:rFonts w:ascii="TH SarabunPSK" w:hAnsi="TH SarabunPSK" w:cs="TH SarabunPSK"/>
          <w:sz w:val="32"/>
          <w:szCs w:val="32"/>
          <w:cs/>
        </w:rPr>
        <w:t>) ของผู้อื่น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รับผิดชอบและโปร่งใส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พึงตระหนักว่า ข้อความหรือความเห็นที่เผยแพร่บนสื่อออนไลน์เป็นข้อความที่สามารถเข้าถึงได้โดยสาธารณะมิใช่พื้นที่ส่วนตัวอย่างแท้จริง ผู้เผยแพร่ต้องรับผิดชอบทั้งทางด้านสังคม และด้านกฎหมาย นอกจากนี้ ยังอาจมีผลกระทบต่อชื่อเสีย</w:t>
      </w:r>
      <w:r>
        <w:rPr>
          <w:rFonts w:ascii="TH SarabunPSK" w:hAnsi="TH SarabunPSK" w:cs="TH SarabunPSK"/>
          <w:sz w:val="32"/>
          <w:szCs w:val="32"/>
          <w:cs/>
        </w:rPr>
        <w:t>งการทำ</w:t>
      </w:r>
      <w:r w:rsidRPr="0004656C">
        <w:rPr>
          <w:rFonts w:ascii="TH SarabunPSK" w:hAnsi="TH SarabunPSK" w:cs="TH SarabunPSK"/>
          <w:sz w:val="32"/>
          <w:szCs w:val="32"/>
          <w:cs/>
        </w:rPr>
        <w:t>งานและอนาคตวิชาชีพของตนได้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ปฏิบัติตามข้อกำหนดของการ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เป็นสมาชิกสังคมออนไลน์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หากพบเพื่อนร่วมหน่วยงานใช้สื่อออนไลน์อย่างไม่เหมาะสม ควรตักเตือนโดยตรง หากไม่ได้รับการตอบสนองที่ดี ใ</w:t>
      </w:r>
      <w:r>
        <w:rPr>
          <w:rFonts w:ascii="TH SarabunPSK" w:hAnsi="TH SarabunPSK" w:cs="TH SarabunPSK"/>
          <w:sz w:val="32"/>
          <w:szCs w:val="32"/>
          <w:cs/>
        </w:rPr>
        <w:t>ห้แจ้งต่อผู้บังคับบัญชา งดใช้คำ</w:t>
      </w:r>
      <w:r w:rsidRPr="0004656C">
        <w:rPr>
          <w:rFonts w:ascii="TH SarabunPSK" w:hAnsi="TH SarabunPSK" w:cs="TH SarabunPSK"/>
          <w:sz w:val="32"/>
          <w:szCs w:val="32"/>
          <w:cs/>
        </w:rPr>
        <w:t>ไม่สุภาพ หยาบคาย รุนแรง ตลอดจนการโจมตีบุคคลอื่นบนสื่อออนไลน์โดยเฉพาะอย่างยิ่งในส่วนที่เกี่ยวข้องกับ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9E02E2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บัญชีผู้ใช้ (</w:t>
      </w:r>
      <w:r w:rsidRPr="009E02E2">
        <w:rPr>
          <w:rFonts w:ascii="TH SarabunPSK" w:hAnsi="TH SarabunPSK" w:cs="TH SarabunPSK"/>
          <w:b/>
          <w:bCs/>
          <w:sz w:val="32"/>
          <w:szCs w:val="32"/>
        </w:rPr>
        <w:t>Account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425A1" w:rsidRPr="009E02E2" w:rsidRDefault="009425A1" w:rsidP="00950624">
      <w:pPr>
        <w:pStyle w:val="ac"/>
        <w:spacing w:after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9E02E2">
        <w:rPr>
          <w:rFonts w:ascii="TH SarabunPSK" w:hAnsi="TH SarabunPSK" w:cs="TH SarabunPSK"/>
          <w:sz w:val="32"/>
          <w:szCs w:val="32"/>
          <w:cs/>
        </w:rPr>
        <w:t>หากประสงค์จะใช้สื่อออนไลน์เพื่อเผยแพร่ข้อมูลเกี่ยวกับเรื่องงานหรือข้อมูลเกี่ยวกับ</w:t>
      </w:r>
      <w:r w:rsidRPr="009E02E2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 </w:t>
      </w:r>
      <w:r w:rsidRPr="009E02E2">
        <w:rPr>
          <w:rFonts w:ascii="TH SarabunPSK" w:hAnsi="TH SarabunPSK" w:cs="TH SarabunPSK"/>
          <w:sz w:val="32"/>
          <w:szCs w:val="32"/>
          <w:cs/>
        </w:rPr>
        <w:t>ควรแยกบัญชีผู้ใช้ (</w:t>
      </w:r>
      <w:r w:rsidRPr="009E02E2">
        <w:rPr>
          <w:rFonts w:ascii="TH SarabunPSK" w:hAnsi="TH SarabunPSK" w:cs="TH SarabunPSK"/>
          <w:sz w:val="32"/>
          <w:szCs w:val="32"/>
        </w:rPr>
        <w:t>Account</w:t>
      </w:r>
      <w:r w:rsidRPr="009E02E2">
        <w:rPr>
          <w:rFonts w:ascii="TH SarabunPSK" w:hAnsi="TH SarabunPSK" w:cs="TH SarabunPSK"/>
          <w:sz w:val="32"/>
          <w:szCs w:val="32"/>
          <w:cs/>
        </w:rPr>
        <w:t>) ระหว่างการใช้เพื่อเรื่องส่วนตัวและเรื่องงานออกจากกัน พร้อมทั้งแยกส่วนอุปกรณ์การใช้งานออกจากกันอย่างสิ้นเชิงเพื่อป้องกันความผิดพลาดที่อาจเกิดขึ้น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 w:hint="cs"/>
          <w:b/>
          <w:bCs/>
          <w:sz w:val="32"/>
          <w:szCs w:val="32"/>
          <w:cs/>
        </w:rPr>
        <w:t>ควรเร่งดำเนินการ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9E0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หากเกิดข้อผิดพลาด</w:t>
      </w:r>
    </w:p>
    <w:p w:rsidR="009425A1" w:rsidRPr="0004656C" w:rsidRDefault="009425A1" w:rsidP="00950624">
      <w:pPr>
        <w:pStyle w:val="ac"/>
        <w:tabs>
          <w:tab w:val="left" w:pos="1134"/>
        </w:tabs>
        <w:spacing w:after="0"/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การใช้งานสื่อสังคมออนไลน์ต้องใช้คนเป็นผู้ควบคุม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04656C">
        <w:rPr>
          <w:rFonts w:ascii="TH SarabunPSK" w:hAnsi="TH SarabunPSK" w:cs="TH SarabunPSK"/>
          <w:sz w:val="32"/>
          <w:szCs w:val="32"/>
          <w:cs/>
        </w:rPr>
        <w:t>อาจเกิดความผิดพลาดขึ้นได้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04656C">
        <w:rPr>
          <w:rFonts w:ascii="TH SarabunPSK" w:hAnsi="TH SarabunPSK" w:cs="TH SarabunPSK"/>
          <w:sz w:val="32"/>
          <w:szCs w:val="32"/>
          <w:cs/>
        </w:rPr>
        <w:t>ให้ข้อความหรือข้อมูลใด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ๆ ได้รับการเผยแพร่ต่อกันไปอย่างรวดเร็วส่งผลกระทบต่อภาพลักษณ์ของ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 </w:t>
      </w:r>
      <w:r>
        <w:rPr>
          <w:rFonts w:ascii="TH SarabunPSK" w:hAnsi="TH SarabunPSK" w:cs="TH SarabunPSK"/>
          <w:sz w:val="32"/>
          <w:szCs w:val="32"/>
          <w:cs/>
        </w:rPr>
        <w:t>ดังนั้น หากพบความผิดพลาด ต้องดำ</w:t>
      </w:r>
      <w:r w:rsidRPr="0004656C">
        <w:rPr>
          <w:rFonts w:ascii="TH SarabunPSK" w:hAnsi="TH SarabunPSK" w:cs="TH SarabunPSK"/>
          <w:sz w:val="32"/>
          <w:szCs w:val="32"/>
          <w:cs/>
        </w:rPr>
        <w:t>เนินการแก้ไขและออกมาแสดงความรับผิดชอบในทันที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ตรวจสอบข้อความที่โพสต์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ทุกครั้ง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ตรวจสอบข้อความที่ต้องการจะโพสต์ทุกครั้ง โดยคำนึงว่า</w:t>
      </w:r>
      <w:r w:rsidRPr="0004656C">
        <w:rPr>
          <w:rFonts w:ascii="TH SarabunPSK" w:hAnsi="TH SarabunPSK" w:cs="TH SarabunPSK"/>
          <w:sz w:val="32"/>
          <w:szCs w:val="32"/>
          <w:cs/>
        </w:rPr>
        <w:t>สิ่งที่โพสต์ลงบนออนไลน์สามารถเข้าถึงได้โดยสาธารณะ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และโพสต์นั้นจะ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04656C">
        <w:rPr>
          <w:rFonts w:ascii="TH SarabunPSK" w:hAnsi="TH SarabunPSK" w:cs="TH SarabunPSK"/>
          <w:sz w:val="32"/>
          <w:szCs w:val="32"/>
          <w:cs/>
        </w:rPr>
        <w:t>คงอยู่ในโลกออนไลน์ไปอีกนาน ชื่อเสียงและความผิดพลาดต่าง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อันจะส่งผลกระทบต่อตนเองและผู้อื่น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 xml:space="preserve">ขึ้นอยู่กับการตัดสินใจของผู้ใช้นั่นเอง ดังนั้น “จงคิดทุกครั้งก่อนโพสต์ แต่อย่าโพสต์ทุกอย่างที่คิด” 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ความน่าเชื่อถือและความถูกต้องของข้อมูล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การเผยแ</w:t>
      </w:r>
      <w:r>
        <w:rPr>
          <w:rFonts w:ascii="TH SarabunPSK" w:hAnsi="TH SarabunPSK" w:cs="TH SarabunPSK"/>
          <w:sz w:val="32"/>
          <w:szCs w:val="32"/>
          <w:cs/>
        </w:rPr>
        <w:t xml:space="preserve">พร่ประชาสัมพันธ์ในนามของมหาวิทยาลัย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ผู้เผยแพร่ต้องแสดงต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04656C">
        <w:rPr>
          <w:rFonts w:ascii="TH SarabunPSK" w:hAnsi="TH SarabunPSK" w:cs="TH SarabunPSK"/>
          <w:sz w:val="32"/>
          <w:szCs w:val="32"/>
          <w:cs/>
        </w:rPr>
        <w:t>แหน่ง หน้าที่ สังกัด ให้ชัดเจนเพื่อความน่าเชื่อถือ อาจใช้รูปสัญลักษณ์เคร</w:t>
      </w:r>
      <w:r>
        <w:rPr>
          <w:rFonts w:ascii="TH SarabunPSK" w:hAnsi="TH SarabunPSK" w:cs="TH SarabunPSK"/>
          <w:sz w:val="32"/>
          <w:szCs w:val="32"/>
          <w:cs/>
        </w:rPr>
        <w:t>ื่องหมายแสดงสังกัดได้ แต่ต้องคำ</w:t>
      </w:r>
      <w:r w:rsidRPr="0004656C">
        <w:rPr>
          <w:rFonts w:ascii="TH SarabunPSK" w:hAnsi="TH SarabunPSK" w:cs="TH SarabunPSK"/>
          <w:sz w:val="32"/>
          <w:szCs w:val="32"/>
          <w:cs/>
        </w:rPr>
        <w:t>นึงถึงความเหมาะสมในการใช้งาน และแจ้งให้ผู้บังคับบัญชาทราบและอนุมัติเห็นชอบเนื้อหาก่อนโพสต์ทุกครั้งเพื่อให้ผู</w:t>
      </w:r>
      <w:r>
        <w:rPr>
          <w:rFonts w:ascii="TH SarabunPSK" w:hAnsi="TH SarabunPSK" w:cs="TH SarabunPSK"/>
          <w:sz w:val="32"/>
          <w:szCs w:val="32"/>
          <w:cs/>
        </w:rPr>
        <w:t>้ติดตามสามารถใช้ดุลพินิจในการนำ</w:t>
      </w:r>
      <w:r w:rsidRPr="0004656C">
        <w:rPr>
          <w:rFonts w:ascii="TH SarabunPSK" w:hAnsi="TH SarabunPSK" w:cs="TH SarabunPSK"/>
          <w:sz w:val="32"/>
          <w:szCs w:val="32"/>
          <w:cs/>
        </w:rPr>
        <w:t>ข้อมูลไปใช้พร้อมทั้งพึงระมัดระวังกา</w:t>
      </w:r>
      <w:r>
        <w:rPr>
          <w:rFonts w:ascii="TH SarabunPSK" w:hAnsi="TH SarabunPSK" w:cs="TH SarabunPSK"/>
          <w:sz w:val="32"/>
          <w:szCs w:val="32"/>
          <w:cs/>
        </w:rPr>
        <w:t>รใช้ถ้อยคำ</w:t>
      </w:r>
      <w:r w:rsidRPr="0004656C">
        <w:rPr>
          <w:rFonts w:ascii="TH SarabunPSK" w:hAnsi="TH SarabunPSK" w:cs="TH SarabunPSK"/>
          <w:sz w:val="32"/>
          <w:szCs w:val="32"/>
          <w:cs/>
        </w:rPr>
        <w:t>และภาษาควรใช้ภาษาให้ถูกต้อง สุภาพ และสร้างสรรค์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รูปแบบการสื่อสาร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รูปแบบของข้อมูลที่สื่อสารผ่านสื่อสัง</w:t>
      </w:r>
      <w:r>
        <w:rPr>
          <w:rFonts w:ascii="TH SarabunPSK" w:hAnsi="TH SarabunPSK" w:cs="TH SarabunPSK"/>
          <w:sz w:val="32"/>
          <w:szCs w:val="32"/>
          <w:cs/>
        </w:rPr>
        <w:t xml:space="preserve">คมออนไลน์ในฐานะตัวแทนของมหาวิทยาลัย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ควรมีลักษณะเกี่ยวข้องกับเรื่องราว</w:t>
      </w:r>
      <w:r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ในด้านต่าง ๆ เช่น วิสัยทัศน์ขององค์กร ก</w:t>
      </w:r>
      <w:r>
        <w:rPr>
          <w:rFonts w:ascii="TH SarabunPSK" w:hAnsi="TH SarabunPSK" w:cs="TH SarabunPSK"/>
          <w:sz w:val="32"/>
          <w:szCs w:val="32"/>
          <w:cs/>
        </w:rPr>
        <w:t>ารแนะนำ</w:t>
      </w:r>
      <w:r w:rsidRPr="0004656C">
        <w:rPr>
          <w:rFonts w:ascii="TH SarabunPSK" w:hAnsi="TH SarabunPSK" w:cs="TH SarabunPSK"/>
          <w:sz w:val="32"/>
          <w:szCs w:val="32"/>
          <w:cs/>
        </w:rPr>
        <w:t xml:space="preserve">บุคลากร ศักยภาพ </w:t>
      </w:r>
      <w:r w:rsidRPr="0004656C">
        <w:rPr>
          <w:rFonts w:ascii="TH SarabunPSK" w:hAnsi="TH SarabunPSK" w:cs="TH SarabunPSK"/>
          <w:sz w:val="32"/>
          <w:szCs w:val="32"/>
          <w:cs/>
        </w:rPr>
        <w:lastRenderedPageBreak/>
        <w:t>ความรู้ความสามารถของผู้บริหารและข้าราชการ รวมถึงการ</w:t>
      </w:r>
      <w:r>
        <w:rPr>
          <w:rFonts w:ascii="TH SarabunPSK" w:hAnsi="TH SarabunPSK" w:cs="TH SarabunPSK"/>
          <w:sz w:val="32"/>
          <w:szCs w:val="32"/>
          <w:cs/>
        </w:rPr>
        <w:t>ให้ข่าวสารคว</w:t>
      </w:r>
      <w:r w:rsidRPr="0004656C">
        <w:rPr>
          <w:rFonts w:ascii="TH SarabunPSK" w:hAnsi="TH SarabunPSK" w:cs="TH SarabunPSK"/>
          <w:sz w:val="32"/>
          <w:szCs w:val="32"/>
          <w:cs/>
        </w:rPr>
        <w:t>ามรู้ข้อมูล หรือเนื้อหาที่ผ่านการตรวจสอบแล้วว่าสามารถเผยแพร่ได้ ไม่ใช่ความ</w:t>
      </w:r>
      <w:r>
        <w:rPr>
          <w:rFonts w:ascii="TH SarabunPSK" w:hAnsi="TH SarabunPSK" w:cs="TH SarabunPSK"/>
          <w:sz w:val="32"/>
          <w:szCs w:val="32"/>
          <w:cs/>
        </w:rPr>
        <w:t>ลับทางราชการ ในบางกรณีอาจเป็นคำ</w:t>
      </w:r>
      <w:r w:rsidRPr="0004656C">
        <w:rPr>
          <w:rFonts w:ascii="TH SarabunPSK" w:hAnsi="TH SarabunPSK" w:cs="TH SarabunPSK"/>
          <w:sz w:val="32"/>
          <w:szCs w:val="32"/>
          <w:cs/>
        </w:rPr>
        <w:t>อธิบายเกี่ยวกับภาวะวิกฤติหรือข้อความที่ช่วยส่งเสริมภาพลักษณ์</w:t>
      </w:r>
      <w:r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ให้ดีขึ้น หรือเนื้อหาโดยทั่วไปที่ไม่เกี่ยวข้องกับงานแต่เป็นประเด็นร่วมสมัยที่น่าสนใจ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การโต้ตอบบนสื่อออนไลน์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พึงงดเว้นการโต้ตอบด้วยความรุนแรง กรณีประชาชนบุคคล หรือหน่วยงานอื่นมีความคิดเห็นแต</w:t>
      </w:r>
      <w:r>
        <w:rPr>
          <w:rFonts w:ascii="TH SarabunPSK" w:hAnsi="TH SarabunPSK" w:cs="TH SarabunPSK"/>
          <w:sz w:val="32"/>
          <w:szCs w:val="32"/>
          <w:cs/>
        </w:rPr>
        <w:t>กต่างควรชี้แจงด้วยเหตุผลพร้อมคำ</w:t>
      </w:r>
      <w:r w:rsidRPr="0004656C">
        <w:rPr>
          <w:rFonts w:ascii="TH SarabunPSK" w:hAnsi="TH SarabunPSK" w:cs="TH SarabunPSK"/>
          <w:sz w:val="32"/>
          <w:szCs w:val="32"/>
          <w:cs/>
        </w:rPr>
        <w:t>นึงถึงความเหมาะสมตามกาลเทศะ พิจารณาความคิดเห็น ผลตอบรับ(</w:t>
      </w:r>
      <w:r w:rsidRPr="0004656C">
        <w:rPr>
          <w:rFonts w:ascii="TH SarabunPSK" w:hAnsi="TH SarabunPSK" w:cs="TH SarabunPSK"/>
          <w:sz w:val="32"/>
          <w:szCs w:val="32"/>
        </w:rPr>
        <w:t>Feedback</w:t>
      </w:r>
      <w:r w:rsidRPr="0004656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เพื่อนำ</w:t>
      </w:r>
      <w:r w:rsidRPr="0004656C">
        <w:rPr>
          <w:rFonts w:ascii="TH SarabunPSK" w:hAnsi="TH SarabunPSK" w:cs="TH SarabunPSK"/>
          <w:sz w:val="32"/>
          <w:szCs w:val="32"/>
          <w:cs/>
        </w:rPr>
        <w:t>มาใช้ในการพ</w:t>
      </w:r>
      <w:r>
        <w:rPr>
          <w:rFonts w:ascii="TH SarabunPSK" w:hAnsi="TH SarabunPSK" w:cs="TH SarabunPSK"/>
          <w:sz w:val="32"/>
          <w:szCs w:val="32"/>
          <w:cs/>
        </w:rPr>
        <w:t>ัฒนาและปรับปรุงกระบวนการในการทำ</w:t>
      </w:r>
      <w:r w:rsidRPr="0004656C">
        <w:rPr>
          <w:rFonts w:ascii="TH SarabunPSK" w:hAnsi="TH SarabunPSK" w:cs="TH SarabunPSK"/>
          <w:sz w:val="32"/>
          <w:szCs w:val="32"/>
          <w:cs/>
        </w:rPr>
        <w:t>งาน หรือเพื่อวางแผนจัดการแก้ไขผลกระทบที่อาจเกิดขึ้น ทั้งนี้ พึงงดเว้นการใช้สื่อสังคมออนไลน์</w:t>
      </w:r>
      <w:r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ในการวิพากษ์วิจารณ์ตลอดจนแสดงความเห็นในเรื่องที่เป็นข้อมูลภายในองค์กรหรืออาจส่งผลกระทบต่อองค์กร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ควรมีการ</w:t>
      </w: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วางแผนอย่างเป็นระบบ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มีบุคคลหรือกลุ่มบุคคลที่รับผิดชอบในการบริหารจัดการสื่อออนไลน์ในนาม</w:t>
      </w:r>
      <w:r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="00950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(</w:t>
      </w:r>
      <w:r w:rsidRPr="0004656C">
        <w:rPr>
          <w:rFonts w:ascii="TH SarabunPSK" w:hAnsi="TH SarabunPSK" w:cs="TH SarabunPSK"/>
          <w:sz w:val="32"/>
          <w:szCs w:val="32"/>
        </w:rPr>
        <w:t>Corporate Communication</w:t>
      </w:r>
      <w:r w:rsidRPr="0004656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โดยมีการวางแผนออกแบบ กำหนดขอบเขตการนำ</w:t>
      </w:r>
      <w:r w:rsidRPr="0004656C">
        <w:rPr>
          <w:rFonts w:ascii="TH SarabunPSK" w:hAnsi="TH SarabunPSK" w:cs="TH SarabunPSK"/>
          <w:sz w:val="32"/>
          <w:szCs w:val="32"/>
          <w:cs/>
        </w:rPr>
        <w:t>เสนอบนสื่อออนไลน์จะช่วยเพิ่มมูลค่าแก่หน่วยงาน และ/หรือ ข้อมูลเนื้อหา</w:t>
      </w:r>
      <w:r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ได้มากยิ่งขึ้น</w:t>
      </w:r>
    </w:p>
    <w:p w:rsidR="009425A1" w:rsidRPr="009E02E2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2E2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การนำเสนอข้อมูลที่เป็นประโยชน์ต่อการทำงาน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ผลิตเนื้อหาอย่างสร้างสรรค์</w:t>
      </w:r>
      <w:r w:rsidR="009506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(</w:t>
      </w:r>
      <w:r w:rsidRPr="0004656C">
        <w:rPr>
          <w:rFonts w:ascii="TH SarabunPSK" w:hAnsi="TH SarabunPSK" w:cs="TH SarabunPSK"/>
          <w:sz w:val="32"/>
          <w:szCs w:val="32"/>
        </w:rPr>
        <w:t>Content</w:t>
      </w:r>
      <w:r w:rsidRPr="0004656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04656C">
        <w:rPr>
          <w:rFonts w:ascii="TH SarabunPSK" w:hAnsi="TH SarabunPSK" w:cs="TH SarabunPSK"/>
          <w:sz w:val="32"/>
          <w:szCs w:val="32"/>
          <w:cs/>
        </w:rPr>
        <w:t>เสนอข้อมูลที่ดีมีประโยชน์เกี่ยวกับภารกิจงาน ตรวจสอบก่อนส่งต่อ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56C">
        <w:rPr>
          <w:rFonts w:ascii="TH SarabunPSK" w:hAnsi="TH SarabunPSK" w:cs="TH SarabunPSK"/>
          <w:sz w:val="32"/>
          <w:szCs w:val="32"/>
          <w:cs/>
        </w:rPr>
        <w:t>(</w:t>
      </w:r>
      <w:r w:rsidRPr="0004656C">
        <w:rPr>
          <w:rFonts w:ascii="TH SarabunPSK" w:hAnsi="TH SarabunPSK" w:cs="TH SarabunPSK"/>
          <w:sz w:val="32"/>
          <w:szCs w:val="32"/>
        </w:rPr>
        <w:t>Share</w:t>
      </w:r>
      <w:r w:rsidRPr="0004656C">
        <w:rPr>
          <w:rFonts w:ascii="TH SarabunPSK" w:hAnsi="TH SarabunPSK" w:cs="TH SarabunPSK"/>
          <w:sz w:val="32"/>
          <w:szCs w:val="32"/>
          <w:cs/>
        </w:rPr>
        <w:t>) เพื่อสร้างบรรยากาศกา</w:t>
      </w:r>
      <w:r>
        <w:rPr>
          <w:rFonts w:ascii="TH SarabunPSK" w:hAnsi="TH SarabunPSK" w:cs="TH SarabunPSK"/>
          <w:sz w:val="32"/>
          <w:szCs w:val="32"/>
          <w:cs/>
        </w:rPr>
        <w:t>รเป็นองค์กรแห่งการเรียนรู้โดยนำ</w:t>
      </w:r>
      <w:r w:rsidRPr="0004656C">
        <w:rPr>
          <w:rFonts w:ascii="TH SarabunPSK" w:hAnsi="TH SarabunPSK" w:cs="TH SarabunPSK"/>
          <w:sz w:val="32"/>
          <w:szCs w:val="32"/>
          <w:cs/>
        </w:rPr>
        <w:t>เสนอเนื้อหาให้น่าสนใจ มีความหลากหลาย เช่น การใช้ตัวอักษร ภาพนิ่ง เสียงภาพเคลื่อนไหว เป็นต้น นอกจากจะเป็นประโยชน์ต่อ</w:t>
      </w:r>
      <w:r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04656C">
        <w:rPr>
          <w:rFonts w:ascii="TH SarabunPSK" w:hAnsi="TH SarabunPSK" w:cs="TH SarabunPSK"/>
          <w:sz w:val="32"/>
          <w:szCs w:val="32"/>
          <w:cs/>
        </w:rPr>
        <w:t>แล้วยังเป็นประโยชน์แก่สาธารณชนอีกด้วย</w:t>
      </w:r>
    </w:p>
    <w:p w:rsidR="009425A1" w:rsidRPr="00950624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0624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การสร้างและเชื่อมความสัมพันธ์ภายในมหาวิทยาลัย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ใช้สื่อออนไลน์เพื่อสร้างความสาม</w:t>
      </w:r>
      <w:r>
        <w:rPr>
          <w:rFonts w:ascii="TH SarabunPSK" w:hAnsi="TH SarabunPSK" w:cs="TH SarabunPSK"/>
          <w:sz w:val="32"/>
          <w:szCs w:val="32"/>
          <w:cs/>
        </w:rPr>
        <w:t>ัคคีเป็นอันหนึ่งอันเดียวกันภายในมหาวิทยาลัย</w:t>
      </w:r>
      <w:r w:rsidRPr="0004656C">
        <w:rPr>
          <w:rFonts w:ascii="TH SarabunPSK" w:hAnsi="TH SarabunPSK" w:cs="TH SarabunPSK"/>
          <w:sz w:val="32"/>
          <w:szCs w:val="32"/>
          <w:cs/>
        </w:rPr>
        <w:t xml:space="preserve"> ให้สื่อเปรียบเสมือนพื้นที่ส่วนกลางเพื่อเสริมสร้างวัฒนธรรมองค์กรให้แข็งแกร่งผ่านการแลกเปลี่ยนความคิดเห็นอย่างมีเหตุผลและให้เกียรติ</w:t>
      </w:r>
    </w:p>
    <w:p w:rsidR="009425A1" w:rsidRPr="00950624" w:rsidRDefault="009425A1" w:rsidP="00950624">
      <w:pPr>
        <w:pStyle w:val="ac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0624">
        <w:rPr>
          <w:rFonts w:ascii="TH SarabunPSK" w:hAnsi="TH SarabunPSK" w:cs="TH SarabunPSK" w:hint="cs"/>
          <w:b/>
          <w:bCs/>
          <w:sz w:val="32"/>
          <w:szCs w:val="32"/>
          <w:cs/>
        </w:rPr>
        <w:t>ต้อง</w:t>
      </w:r>
      <w:r w:rsidRPr="00950624">
        <w:rPr>
          <w:rFonts w:ascii="TH SarabunPSK" w:hAnsi="TH SarabunPSK" w:cs="TH SarabunPSK"/>
          <w:b/>
          <w:bCs/>
          <w:sz w:val="32"/>
          <w:szCs w:val="32"/>
          <w:cs/>
        </w:rPr>
        <w:t>รักษาภาพลักษณ์ของมหาวิทยาลัยเสมอ</w:t>
      </w:r>
    </w:p>
    <w:p w:rsidR="009425A1" w:rsidRPr="0004656C" w:rsidRDefault="009425A1" w:rsidP="00950624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4656C">
        <w:rPr>
          <w:rFonts w:ascii="TH SarabunPSK" w:hAnsi="TH SarabunPSK" w:cs="TH SarabunPSK"/>
          <w:sz w:val="32"/>
          <w:szCs w:val="32"/>
          <w:cs/>
        </w:rPr>
        <w:t>ในปัจจุบันสื่อออนไลน์มีอิทธิพลต่อสังคมอย่างมากแทบทุกด้าน โดยเฉพาะการใช้สื่อสังคมออนไลน์(</w:t>
      </w:r>
      <w:r w:rsidRPr="0004656C">
        <w:rPr>
          <w:rFonts w:ascii="TH SarabunPSK" w:hAnsi="TH SarabunPSK" w:cs="TH SarabunPSK"/>
          <w:sz w:val="32"/>
          <w:szCs w:val="32"/>
        </w:rPr>
        <w:t>Social Media</w:t>
      </w:r>
      <w:r w:rsidRPr="0004656C">
        <w:rPr>
          <w:rFonts w:ascii="TH SarabunPSK" w:hAnsi="TH SarabunPSK" w:cs="TH SarabunPSK"/>
          <w:sz w:val="32"/>
          <w:szCs w:val="32"/>
          <w:cs/>
        </w:rPr>
        <w:t>) เป็นตัวกลางสื่อสารบอกกล่าวเรื่อง</w:t>
      </w:r>
      <w:r>
        <w:rPr>
          <w:rFonts w:ascii="TH SarabunPSK" w:hAnsi="TH SarabunPSK" w:cs="TH SarabunPSK"/>
          <w:sz w:val="32"/>
          <w:szCs w:val="32"/>
          <w:cs/>
        </w:rPr>
        <w:t>ราวของมหาวิทยาลัย ผู้เผยแพร่ต้องคำ</w:t>
      </w:r>
      <w:r w:rsidRPr="0004656C">
        <w:rPr>
          <w:rFonts w:ascii="TH SarabunPSK" w:hAnsi="TH SarabunPSK" w:cs="TH SarabunPSK"/>
          <w:sz w:val="32"/>
          <w:szCs w:val="32"/>
          <w:cs/>
        </w:rPr>
        <w:t>นึงเสมอว่าทุกสิ่งที่สื่อสารออกไปนั้นแสดงถึงภาพลักษณ์ ตัวตนความเป็นมืออาชีพ ของหน่วยงาน ดังนั้น ความถูกต้องของเนื้อหาข้อมูล กาลเทศะ การใช้</w:t>
      </w:r>
      <w:r>
        <w:rPr>
          <w:rFonts w:ascii="TH SarabunPSK" w:hAnsi="TH SarabunPSK" w:cs="TH SarabunPSK"/>
          <w:sz w:val="32"/>
          <w:szCs w:val="32"/>
          <w:cs/>
        </w:rPr>
        <w:t>ภาษาที่สุภาพเหมาะสม จึงมีความสำ</w:t>
      </w:r>
      <w:r w:rsidRPr="0004656C">
        <w:rPr>
          <w:rFonts w:ascii="TH SarabunPSK" w:hAnsi="TH SarabunPSK" w:cs="TH SarabunPSK"/>
          <w:sz w:val="32"/>
          <w:szCs w:val="32"/>
          <w:cs/>
        </w:rPr>
        <w:t>คัญอย่างยิ่งต่อภาพลักษณ์ของ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8D250B" w:rsidRPr="00A944CE" w:rsidRDefault="008D250B" w:rsidP="008D250B">
      <w:pPr>
        <w:pStyle w:val="a4"/>
        <w:tabs>
          <w:tab w:val="left" w:pos="1418"/>
        </w:tabs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</w:p>
    <w:sectPr w:rsidR="008D250B" w:rsidRPr="00A944C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CF" w:rsidRDefault="005D49CF" w:rsidP="002C6730">
      <w:pPr>
        <w:spacing w:after="0" w:line="240" w:lineRule="auto"/>
      </w:pPr>
      <w:r>
        <w:separator/>
      </w:r>
    </w:p>
  </w:endnote>
  <w:endnote w:type="continuationSeparator" w:id="0">
    <w:p w:rsidR="005D49CF" w:rsidRDefault="005D49CF" w:rsidP="002C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CF" w:rsidRDefault="005D49CF" w:rsidP="002C6730">
      <w:pPr>
        <w:spacing w:after="0" w:line="240" w:lineRule="auto"/>
      </w:pPr>
      <w:r>
        <w:separator/>
      </w:r>
    </w:p>
  </w:footnote>
  <w:footnote w:type="continuationSeparator" w:id="0">
    <w:p w:rsidR="005D49CF" w:rsidRDefault="005D49CF" w:rsidP="002C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505408"/>
      <w:docPartObj>
        <w:docPartGallery w:val="Page Numbers (Top of Page)"/>
        <w:docPartUnique/>
      </w:docPartObj>
    </w:sdtPr>
    <w:sdtEndPr/>
    <w:sdtContent>
      <w:p w:rsidR="002C6730" w:rsidRDefault="002C6730">
        <w:pPr>
          <w:pStyle w:val="a6"/>
          <w:jc w:val="right"/>
        </w:pPr>
        <w:r w:rsidRPr="002C673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C6730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2C673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C6730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2C673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B450F" w:rsidRPr="004B450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2C673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2C6730" w:rsidRDefault="002C67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926"/>
    <w:multiLevelType w:val="hybridMultilevel"/>
    <w:tmpl w:val="A832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08D"/>
    <w:multiLevelType w:val="hybridMultilevel"/>
    <w:tmpl w:val="26DC3186"/>
    <w:lvl w:ilvl="0" w:tplc="0B94A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A2B77"/>
    <w:multiLevelType w:val="multilevel"/>
    <w:tmpl w:val="82103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695" w:hanging="615"/>
      </w:pPr>
    </w:lvl>
    <w:lvl w:ilvl="2">
      <w:start w:val="1"/>
      <w:numFmt w:val="decimal"/>
      <w:isLgl/>
      <w:lvlText w:val="(%3)"/>
      <w:lvlJc w:val="left"/>
      <w:pPr>
        <w:ind w:left="2160" w:hanging="720"/>
      </w:pPr>
      <w:rPr>
        <w:rFonts w:ascii="TH SarabunPSK" w:eastAsiaTheme="minorHAnsi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3" w15:restartNumberingAfterBreak="0">
    <w:nsid w:val="2BBD297D"/>
    <w:multiLevelType w:val="multilevel"/>
    <w:tmpl w:val="82103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695" w:hanging="615"/>
      </w:pPr>
    </w:lvl>
    <w:lvl w:ilvl="2">
      <w:start w:val="1"/>
      <w:numFmt w:val="decimal"/>
      <w:isLgl/>
      <w:lvlText w:val="(%3)"/>
      <w:lvlJc w:val="left"/>
      <w:pPr>
        <w:ind w:left="2160" w:hanging="720"/>
      </w:pPr>
      <w:rPr>
        <w:rFonts w:ascii="TH SarabunPSK" w:eastAsiaTheme="minorHAnsi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4" w15:restartNumberingAfterBreak="0">
    <w:nsid w:val="497C4FD3"/>
    <w:multiLevelType w:val="hybridMultilevel"/>
    <w:tmpl w:val="BDC8179A"/>
    <w:lvl w:ilvl="0" w:tplc="F8626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52490C"/>
    <w:multiLevelType w:val="multilevel"/>
    <w:tmpl w:val="82103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695" w:hanging="615"/>
      </w:pPr>
    </w:lvl>
    <w:lvl w:ilvl="2">
      <w:start w:val="1"/>
      <w:numFmt w:val="decimal"/>
      <w:isLgl/>
      <w:lvlText w:val="(%3)"/>
      <w:lvlJc w:val="left"/>
      <w:pPr>
        <w:ind w:left="2160" w:hanging="720"/>
      </w:pPr>
      <w:rPr>
        <w:rFonts w:ascii="TH SarabunPSK" w:eastAsiaTheme="minorHAnsi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0B"/>
    <w:rsid w:val="000629F0"/>
    <w:rsid w:val="00180BD9"/>
    <w:rsid w:val="002153C9"/>
    <w:rsid w:val="00266D0C"/>
    <w:rsid w:val="002C6730"/>
    <w:rsid w:val="002C704C"/>
    <w:rsid w:val="00343057"/>
    <w:rsid w:val="004B450F"/>
    <w:rsid w:val="005464BE"/>
    <w:rsid w:val="00567BB5"/>
    <w:rsid w:val="00573984"/>
    <w:rsid w:val="005D49CF"/>
    <w:rsid w:val="007B789A"/>
    <w:rsid w:val="00843515"/>
    <w:rsid w:val="008D0887"/>
    <w:rsid w:val="008D250B"/>
    <w:rsid w:val="008F760F"/>
    <w:rsid w:val="009425A1"/>
    <w:rsid w:val="00950624"/>
    <w:rsid w:val="009E02E2"/>
    <w:rsid w:val="00AE25CF"/>
    <w:rsid w:val="00E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21F2-81AD-4B3E-AD4A-C9125009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50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25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266D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6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C6730"/>
  </w:style>
  <w:style w:type="paragraph" w:styleId="a8">
    <w:name w:val="footer"/>
    <w:basedOn w:val="a"/>
    <w:link w:val="a9"/>
    <w:uiPriority w:val="99"/>
    <w:unhideWhenUsed/>
    <w:rsid w:val="002C6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C6730"/>
  </w:style>
  <w:style w:type="paragraph" w:styleId="aa">
    <w:name w:val="Balloon Text"/>
    <w:basedOn w:val="a"/>
    <w:link w:val="ab"/>
    <w:uiPriority w:val="99"/>
    <w:semiHidden/>
    <w:unhideWhenUsed/>
    <w:rsid w:val="000629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629F0"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rsid w:val="0094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NET-ARIT</dc:creator>
  <cp:keywords/>
  <dc:description/>
  <cp:lastModifiedBy>AIT</cp:lastModifiedBy>
  <cp:revision>11</cp:revision>
  <cp:lastPrinted>2021-02-08T08:01:00Z</cp:lastPrinted>
  <dcterms:created xsi:type="dcterms:W3CDTF">2021-01-28T17:47:00Z</dcterms:created>
  <dcterms:modified xsi:type="dcterms:W3CDTF">2021-04-22T06:24:00Z</dcterms:modified>
</cp:coreProperties>
</file>